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60B6B" w14:textId="77777777" w:rsidR="00EE209F" w:rsidRPr="00EE209F" w:rsidRDefault="00EE209F" w:rsidP="00EE209F">
      <w:pPr>
        <w:ind w:firstLine="0"/>
        <w:jc w:val="center"/>
        <w:rPr>
          <w:sz w:val="48"/>
          <w:szCs w:val="48"/>
          <w:lang w:val="en-GB"/>
        </w:rPr>
      </w:pPr>
      <w:r w:rsidRPr="00EE209F">
        <w:rPr>
          <w:lang w:val="en-GB"/>
        </w:rPr>
        <w:br/>
      </w:r>
    </w:p>
    <w:p w14:paraId="0F7111D1" w14:textId="77777777" w:rsidR="00EE209F" w:rsidRPr="00EE209F" w:rsidRDefault="00EE209F" w:rsidP="00EE209F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EE209F">
        <w:rPr>
          <w:b/>
          <w:bCs/>
          <w:color w:val="C00000"/>
          <w:sz w:val="48"/>
          <w:szCs w:val="48"/>
          <w:lang w:val="en-GB"/>
        </w:rPr>
        <w:t>Affiliate Campaign Builder AI Suite</w:t>
      </w:r>
    </w:p>
    <w:p w14:paraId="7FC541D5" w14:textId="77777777" w:rsidR="00EE209F" w:rsidRPr="00EE209F" w:rsidRDefault="00EE209F" w:rsidP="00EE209F">
      <w:pPr>
        <w:ind w:firstLine="0"/>
        <w:jc w:val="center"/>
        <w:rPr>
          <w:sz w:val="48"/>
          <w:szCs w:val="48"/>
          <w:lang w:val="en-GB"/>
        </w:rPr>
      </w:pPr>
      <w:r w:rsidRPr="00EE209F">
        <w:rPr>
          <w:b/>
          <w:bCs/>
          <w:sz w:val="48"/>
          <w:szCs w:val="48"/>
          <w:lang w:val="en-GB"/>
        </w:rPr>
        <w:t>Promotional Swipes</w:t>
      </w:r>
    </w:p>
    <w:p w14:paraId="4D7B9073" w14:textId="77777777" w:rsidR="00EE209F" w:rsidRPr="00EE209F" w:rsidRDefault="00EE209F" w:rsidP="00EE209F">
      <w:pPr>
        <w:ind w:firstLine="0"/>
        <w:rPr>
          <w:lang w:val="en-GB"/>
        </w:rPr>
      </w:pPr>
    </w:p>
    <w:p w14:paraId="2E355F1C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8616039" w14:textId="655CA511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(PLR) The suite that finds trends </w:t>
      </w:r>
      <w:r w:rsidRPr="00EE209F">
        <w:rPr>
          <w:i/>
          <w:iCs/>
          <w:lang w:val="en-GB"/>
        </w:rPr>
        <w:t>and</w:t>
      </w:r>
      <w:r w:rsidRPr="00EE209F">
        <w:rPr>
          <w:lang w:val="en-GB"/>
        </w:rPr>
        <w:t xml:space="preserve"> builds full campaigns?</w:t>
      </w:r>
    </w:p>
    <w:p w14:paraId="6AB5396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Most tools pick one lane. This one does it all.</w:t>
      </w:r>
    </w:p>
    <w:p w14:paraId="456733CD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233B191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Ever feel like you're always one trend too late?</w:t>
      </w:r>
    </w:p>
    <w:p w14:paraId="2D3E442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You spot the idea, but by the time you've built the funnel, created the content, and launched... the </w:t>
      </w:r>
      <w:proofErr w:type="gramStart"/>
      <w:r w:rsidRPr="00EE209F">
        <w:rPr>
          <w:lang w:val="en-GB"/>
        </w:rPr>
        <w:t>moment's</w:t>
      </w:r>
      <w:proofErr w:type="gramEnd"/>
      <w:r w:rsidRPr="00EE209F">
        <w:rPr>
          <w:lang w:val="en-GB"/>
        </w:rPr>
        <w:t xml:space="preserve"> already gone.</w:t>
      </w:r>
    </w:p>
    <w:p w14:paraId="48C83F0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What if the </w:t>
      </w:r>
      <w:r w:rsidRPr="00EE209F">
        <w:rPr>
          <w:i/>
          <w:iCs/>
          <w:lang w:val="en-GB"/>
        </w:rPr>
        <w:t>trend</w:t>
      </w:r>
      <w:r w:rsidRPr="00EE209F">
        <w:rPr>
          <w:lang w:val="en-GB"/>
        </w:rPr>
        <w:t xml:space="preserve">, the </w:t>
      </w:r>
      <w:r w:rsidRPr="00EE209F">
        <w:rPr>
          <w:i/>
          <w:iCs/>
          <w:lang w:val="en-GB"/>
        </w:rPr>
        <w:t>offer</w:t>
      </w:r>
      <w:r w:rsidRPr="00EE209F">
        <w:rPr>
          <w:lang w:val="en-GB"/>
        </w:rPr>
        <w:t xml:space="preserve">, the </w:t>
      </w:r>
      <w:r w:rsidRPr="00EE209F">
        <w:rPr>
          <w:i/>
          <w:iCs/>
          <w:lang w:val="en-GB"/>
        </w:rPr>
        <w:t>opt-in</w:t>
      </w:r>
      <w:r w:rsidRPr="00EE209F">
        <w:rPr>
          <w:lang w:val="en-GB"/>
        </w:rPr>
        <w:t xml:space="preserve">, the </w:t>
      </w:r>
      <w:r w:rsidRPr="00EE209F">
        <w:rPr>
          <w:i/>
          <w:iCs/>
          <w:lang w:val="en-GB"/>
        </w:rPr>
        <w:t>emails</w:t>
      </w:r>
      <w:r w:rsidRPr="00EE209F">
        <w:rPr>
          <w:lang w:val="en-GB"/>
        </w:rPr>
        <w:t xml:space="preserve">, and even the </w:t>
      </w:r>
      <w:r w:rsidRPr="00EE209F">
        <w:rPr>
          <w:i/>
          <w:iCs/>
          <w:lang w:val="en-GB"/>
        </w:rPr>
        <w:t>traffic plan</w:t>
      </w:r>
      <w:r w:rsidRPr="00EE209F">
        <w:rPr>
          <w:lang w:val="en-GB"/>
        </w:rPr>
        <w:t xml:space="preserve"> were done for you... in minutes?</w:t>
      </w:r>
    </w:p>
    <w:p w14:paraId="4526498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That’s exactly what </w:t>
      </w: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delivers.</w:t>
      </w:r>
    </w:p>
    <w:p w14:paraId="68E0A2E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It’s a done-for-you PLR AI system that finds hot trends, selects a proven offer, builds a full campaign—including emails, lead hooks, short-form scripts, and a promo schedule—and hands it to your customer ready to use, sell, or giveaway.</w:t>
      </w:r>
    </w:p>
    <w:p w14:paraId="0CD65B5A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And when you grab it today, you get 6 high-impact bonuses, including:</w:t>
      </w:r>
    </w:p>
    <w:p w14:paraId="167B409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Rebrand, resell, giveaway, or bundle it as your own product and keep 100% profits.</w:t>
      </w:r>
    </w:p>
    <w:p w14:paraId="1169EA3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Quick walkthrough so you can build and deploy your own GPTs in minutes.</w:t>
      </w:r>
    </w:p>
    <w:p w14:paraId="274A7E5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proofErr w:type="gramStart"/>
      <w:r w:rsidRPr="00EE209F">
        <w:rPr>
          <w:lang w:val="en-GB"/>
        </w:rPr>
        <w:t>Pre-written</w:t>
      </w:r>
      <w:proofErr w:type="gramEnd"/>
      <w:r w:rsidRPr="00EE209F">
        <w:rPr>
          <w:lang w:val="en-GB"/>
        </w:rPr>
        <w:t xml:space="preserve"> sales copy so you can sell the suite instantly.</w:t>
      </w:r>
    </w:p>
    <w:p w14:paraId="6FDDCB4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Launch-ready emails crafted to drive urgency and clicks.</w:t>
      </w:r>
    </w:p>
    <w:p w14:paraId="2ACD91A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proofErr w:type="gramStart"/>
      <w:r w:rsidRPr="00EE209F">
        <w:rPr>
          <w:lang w:val="en-GB"/>
        </w:rPr>
        <w:t>Multi-platform</w:t>
      </w:r>
      <w:proofErr w:type="gramEnd"/>
      <w:r w:rsidRPr="00EE209F">
        <w:rPr>
          <w:lang w:val="en-GB"/>
        </w:rPr>
        <w:t xml:space="preserve"> posts that build awareness and drive leads.</w:t>
      </w:r>
    </w:p>
    <w:p w14:paraId="2B58B81D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Attention-grabbing video scripts to promote your new offer fast.</w:t>
      </w:r>
    </w:p>
    <w:p w14:paraId="059BF63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What would change if your next campaign wrote </w:t>
      </w:r>
      <w:r w:rsidRPr="00EE209F">
        <w:rPr>
          <w:i/>
          <w:iCs/>
          <w:lang w:val="en-GB"/>
        </w:rPr>
        <w:t>itself</w:t>
      </w:r>
      <w:r w:rsidRPr="00EE209F">
        <w:rPr>
          <w:lang w:val="en-GB"/>
        </w:rPr>
        <w:t>?</w:t>
      </w:r>
    </w:p>
    <w:p w14:paraId="4B419956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Now!</w:t>
      </w:r>
    </w:p>
    <w:p w14:paraId="2EA44DA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 xml:space="preserve">P.S.: </w:t>
      </w:r>
      <w:r w:rsidRPr="00EE209F">
        <w:rPr>
          <w:lang w:val="en-GB"/>
        </w:rPr>
        <w:t>This is how you crush “blank page syndrome” forever—done-for-you campaigns in minutes.</w:t>
      </w:r>
    </w:p>
    <w:p w14:paraId="704428E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01E318D1" w14:textId="77777777" w:rsidR="00EE209F" w:rsidRPr="00EE209F" w:rsidRDefault="00EE209F" w:rsidP="00EE209F">
      <w:pPr>
        <w:ind w:firstLine="0"/>
        <w:rPr>
          <w:lang w:val="en-GB"/>
        </w:rPr>
      </w:pPr>
    </w:p>
    <w:p w14:paraId="04A47F36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03BC233" w14:textId="508E7828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(PLR) Why ChatGPT is secretly </w:t>
      </w:r>
      <w:r w:rsidRPr="00EE209F">
        <w:rPr>
          <w:i/>
          <w:iCs/>
          <w:lang w:val="en-GB"/>
        </w:rPr>
        <w:t>slowing you down</w:t>
      </w:r>
      <w:r w:rsidRPr="00EE209F">
        <w:rPr>
          <w:lang w:val="en-GB"/>
        </w:rPr>
        <w:t>...</w:t>
      </w:r>
    </w:p>
    <w:p w14:paraId="0F95E1D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Great at answers, terrible at campaigns. Fix that here.</w:t>
      </w:r>
    </w:p>
    <w:p w14:paraId="0404DDC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49BBB543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Let’s be honest: ChatGPT is amazing... until it isn’t.</w:t>
      </w:r>
    </w:p>
    <w:p w14:paraId="4125B31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You ask for help, and instead you get fluff. It rambles. It repeats. And suddenly, what should’ve saved you time ends up burning your entire afternoon.</w:t>
      </w:r>
    </w:p>
    <w:p w14:paraId="5E554F5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That’s the exact problem </w:t>
      </w: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was built to solve.</w:t>
      </w:r>
    </w:p>
    <w:p w14:paraId="09D123A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Instead of relying on “maybe it works” prompts, this suite uses </w:t>
      </w:r>
      <w:r w:rsidRPr="00EE209F">
        <w:rPr>
          <w:b/>
          <w:bCs/>
          <w:lang w:val="en-GB"/>
        </w:rPr>
        <w:t>6 specialized GPTs</w:t>
      </w:r>
      <w:r w:rsidRPr="00EE209F">
        <w:rPr>
          <w:lang w:val="en-GB"/>
        </w:rPr>
        <w:t>—each locked to a campaign step—so your results are fast, consistent, and on-point every time.</w:t>
      </w:r>
    </w:p>
    <w:p w14:paraId="3751AB3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Even better? It’s full PLR. You can rebrand and sell it as your own product.</w:t>
      </w:r>
    </w:p>
    <w:p w14:paraId="532225E3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And these bonuses seal the deal:</w:t>
      </w:r>
    </w:p>
    <w:p w14:paraId="6014453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Full rights to resell, rebrand, and profit 100%—no strings attached.</w:t>
      </w:r>
    </w:p>
    <w:p w14:paraId="04AF267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Even non-techies can deploy with this fast-start guide.</w:t>
      </w:r>
    </w:p>
    <w:p w14:paraId="4E638FE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Just paste and post to launch your sales page in minutes.</w:t>
      </w:r>
    </w:p>
    <w:p w14:paraId="5C936CC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Emails built for speed, urgency, and clicks.</w:t>
      </w:r>
    </w:p>
    <w:p w14:paraId="1EBFDC9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Daily buzz without daily writing.</w:t>
      </w:r>
    </w:p>
    <w:p w14:paraId="417D5FD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High-converting scripts for Reels, Shorts, and TikTok.</w:t>
      </w:r>
    </w:p>
    <w:p w14:paraId="01D2D20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How much time are you losing to rewrites, prompts, and blank stares?</w:t>
      </w:r>
    </w:p>
    <w:p w14:paraId="0FCF903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+ The 6 Bonuses!</w:t>
      </w:r>
    </w:p>
    <w:p w14:paraId="28DB45C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P.S.:</w:t>
      </w:r>
      <w:r w:rsidRPr="00EE209F">
        <w:rPr>
          <w:lang w:val="en-GB"/>
        </w:rPr>
        <w:t xml:space="preserve"> With this suite, you never guess. You just paste, deploy, and win.</w:t>
      </w:r>
    </w:p>
    <w:p w14:paraId="7F10A09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3BED644C" w14:textId="77777777" w:rsidR="00EE209F" w:rsidRPr="00EE209F" w:rsidRDefault="00EE209F" w:rsidP="00EE209F">
      <w:pPr>
        <w:ind w:firstLine="0"/>
        <w:rPr>
          <w:lang w:val="en-GB"/>
        </w:rPr>
      </w:pPr>
    </w:p>
    <w:p w14:paraId="5E3DD0D0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D2D8E4E" w14:textId="35B0E494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(PLR) Stop selling “content dumps” dressed as products</w:t>
      </w:r>
    </w:p>
    <w:p w14:paraId="77B8FFE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PLR has changed. Here's how to win the new buyers.</w:t>
      </w:r>
    </w:p>
    <w:p w14:paraId="0F3D47C3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3CF6C26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Buyers today can sniff out recycled content in seconds.</w:t>
      </w:r>
    </w:p>
    <w:p w14:paraId="618CDCF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They’re sick of zip files and “content packs” with no roadmap, no direction, and no finish line.</w:t>
      </w:r>
    </w:p>
    <w:p w14:paraId="7405804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If your front-end doesn’t feel like a </w:t>
      </w:r>
      <w:r w:rsidRPr="00EE209F">
        <w:rPr>
          <w:i/>
          <w:iCs/>
          <w:lang w:val="en-GB"/>
        </w:rPr>
        <w:t>real product</w:t>
      </w:r>
      <w:r w:rsidRPr="00EE209F">
        <w:rPr>
          <w:lang w:val="en-GB"/>
        </w:rPr>
        <w:t>, your refund rate climbs—and your trust disappears.</w:t>
      </w:r>
    </w:p>
    <w:p w14:paraId="1217763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That’s why </w:t>
      </w: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exists.</w:t>
      </w:r>
    </w:p>
    <w:p w14:paraId="291E117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It </w:t>
      </w:r>
      <w:r w:rsidRPr="00EE209F">
        <w:rPr>
          <w:i/>
          <w:iCs/>
          <w:lang w:val="en-GB"/>
        </w:rPr>
        <w:t>feels</w:t>
      </w:r>
      <w:r w:rsidRPr="00EE209F">
        <w:rPr>
          <w:lang w:val="en-GB"/>
        </w:rPr>
        <w:t xml:space="preserve"> like software. It walks your customer through a real system. It produces real assets they can use or resell within minutes.</w:t>
      </w:r>
    </w:p>
    <w:p w14:paraId="018FD526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And you get full PLR rights to rebrand and sell it as your own.</w:t>
      </w:r>
    </w:p>
    <w:p w14:paraId="05F0D60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Act now, and you also get 6 bonuses that boost your launch instantly:</w:t>
      </w:r>
    </w:p>
    <w:p w14:paraId="034F2EAD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Sell under your brand, keep 100% profit, and build your customer base.</w:t>
      </w:r>
    </w:p>
    <w:p w14:paraId="0FBE4BF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Fast setup walkthrough—no tech headaches.</w:t>
      </w:r>
    </w:p>
    <w:p w14:paraId="127433C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Start selling faster with this pre-written copy.</w:t>
      </w:r>
    </w:p>
    <w:p w14:paraId="0EF2018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Plug-and-play emails to warm your list and close sales.</w:t>
      </w:r>
    </w:p>
    <w:p w14:paraId="7532887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 xml:space="preserve"> Build excitement daily with zero writing.</w:t>
      </w:r>
    </w:p>
    <w:p w14:paraId="2EA963F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Done-for-you short-form promos that pull clicks fast.</w:t>
      </w:r>
    </w:p>
    <w:p w14:paraId="336D1C5A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Why settle for a bundle... when you can launch a </w:t>
      </w:r>
      <w:r w:rsidRPr="00EE209F">
        <w:rPr>
          <w:i/>
          <w:iCs/>
          <w:lang w:val="en-GB"/>
        </w:rPr>
        <w:t>tool</w:t>
      </w:r>
      <w:r w:rsidRPr="00EE209F">
        <w:rPr>
          <w:lang w:val="en-GB"/>
        </w:rPr>
        <w:t>?</w:t>
      </w:r>
    </w:p>
    <w:p w14:paraId="7BE57AD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+ 6 Bonuses!</w:t>
      </w:r>
    </w:p>
    <w:p w14:paraId="2DA580C3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 xml:space="preserve">P.S.: </w:t>
      </w:r>
      <w:r w:rsidRPr="00EE209F">
        <w:rPr>
          <w:lang w:val="en-GB"/>
        </w:rPr>
        <w:t>The more “real” your product feels, the faster it sells.</w:t>
      </w:r>
    </w:p>
    <w:p w14:paraId="414994C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5790D851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EDD6B43" w14:textId="0480AD9B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Who’s this for? </w:t>
      </w:r>
      <w:r w:rsidRPr="00EE209F">
        <w:rPr>
          <w:rFonts w:ascii="Segoe UI Emoji" w:hAnsi="Segoe UI Emoji" w:cs="Segoe UI Emoji"/>
          <w:lang w:val="en-GB"/>
        </w:rPr>
        <w:t>👇</w:t>
      </w:r>
      <w:r w:rsidRPr="00EE209F">
        <w:rPr>
          <w:lang w:val="en-GB"/>
        </w:rPr>
        <w:t xml:space="preserve"> (If it’s you, grab it now)</w:t>
      </w:r>
    </w:p>
    <w:p w14:paraId="4F68C26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PLR sellers, freelancers, coaches—this is your shortcut.</w:t>
      </w:r>
    </w:p>
    <w:p w14:paraId="00F7CEA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3DC09F16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This isn’t just another PLR pack.</w:t>
      </w:r>
    </w:p>
    <w:p w14:paraId="21A3D97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is for:</w:t>
      </w:r>
    </w:p>
    <w:p w14:paraId="25DACB0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→ PLR sellers who want front-ends that actually </w:t>
      </w:r>
      <w:r w:rsidRPr="00EE209F">
        <w:rPr>
          <w:i/>
          <w:iCs/>
          <w:lang w:val="en-GB"/>
        </w:rPr>
        <w:t>feel</w:t>
      </w:r>
      <w:r w:rsidRPr="00EE209F">
        <w:rPr>
          <w:lang w:val="en-GB"/>
        </w:rPr>
        <w:t xml:space="preserve"> like a product</w:t>
      </w:r>
      <w:r w:rsidRPr="00EE209F">
        <w:rPr>
          <w:lang w:val="en-GB"/>
        </w:rPr>
        <w:br/>
        <w:t xml:space="preserve"> → Coaches and consultants delivering repeatable results for clients</w:t>
      </w:r>
      <w:r w:rsidRPr="00EE209F">
        <w:rPr>
          <w:lang w:val="en-GB"/>
        </w:rPr>
        <w:br/>
        <w:t xml:space="preserve"> → Freelancers tired of rewriting campaigns from scratch</w:t>
      </w:r>
      <w:r w:rsidRPr="00EE209F">
        <w:rPr>
          <w:lang w:val="en-GB"/>
        </w:rPr>
        <w:br/>
        <w:t xml:space="preserve"> → Agencies who want campaigns built faster, with fewer revisions</w:t>
      </w:r>
      <w:r w:rsidRPr="00EE209F">
        <w:rPr>
          <w:lang w:val="en-GB"/>
        </w:rPr>
        <w:br/>
        <w:t xml:space="preserve"> → Affiliates who want ready-to-run promos, not “maybe” ideas</w:t>
      </w:r>
    </w:p>
    <w:p w14:paraId="55AB9DBD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And they all get full rights to </w:t>
      </w:r>
      <w:r w:rsidRPr="00EE209F">
        <w:rPr>
          <w:i/>
          <w:iCs/>
          <w:lang w:val="en-GB"/>
        </w:rPr>
        <w:t>resell, rebrand, and profit</w:t>
      </w:r>
      <w:r w:rsidRPr="00EE209F">
        <w:rPr>
          <w:lang w:val="en-GB"/>
        </w:rPr>
        <w:t>.</w:t>
      </w:r>
    </w:p>
    <w:p w14:paraId="33CF3F7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It’s your shortcut to launchable offers with provable value—and it includes these 6 game-changing bonuses:</w:t>
      </w:r>
    </w:p>
    <w:p w14:paraId="30C28FF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Sell it, brand it, bundle it—keep every dollar.</w:t>
      </w:r>
    </w:p>
    <w:p w14:paraId="331A11D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Two-minute GPT setup, no fluff or filler.</w:t>
      </w:r>
    </w:p>
    <w:p w14:paraId="0A2AF21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Skip the writing. Start selling instantly.</w:t>
      </w:r>
    </w:p>
    <w:p w14:paraId="2C95604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proofErr w:type="gramStart"/>
      <w:r w:rsidRPr="00EE209F">
        <w:rPr>
          <w:lang w:val="en-GB"/>
        </w:rPr>
        <w:t>Pre-written</w:t>
      </w:r>
      <w:proofErr w:type="gramEnd"/>
      <w:r w:rsidRPr="00EE209F">
        <w:rPr>
          <w:lang w:val="en-GB"/>
        </w:rPr>
        <w:t xml:space="preserve"> urgency emails—launch day ready.</w:t>
      </w:r>
    </w:p>
    <w:p w14:paraId="799B3F0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Awareness, traffic, buzz—all done for you.</w:t>
      </w:r>
    </w:p>
    <w:p w14:paraId="53CF164A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Hook-filled scripts perfect for Reels, TikTok, and Shorts.</w:t>
      </w:r>
    </w:p>
    <w:p w14:paraId="4A96E7D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Which one are you—and how fast do you want your next campaign ready?</w:t>
      </w:r>
    </w:p>
    <w:p w14:paraId="1A488CC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Now!</w:t>
      </w:r>
    </w:p>
    <w:p w14:paraId="6C4D832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 xml:space="preserve">P.S.: </w:t>
      </w:r>
      <w:r w:rsidRPr="00EE209F">
        <w:rPr>
          <w:lang w:val="en-GB"/>
        </w:rPr>
        <w:t>Whatever role you play, this suite makes you faster, sharper, and more profitable.</w:t>
      </w:r>
    </w:p>
    <w:p w14:paraId="74AE9A8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0296D01C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96C3CC8" w14:textId="6AC7806D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(PLR) Why keep guessing what to promote?</w:t>
      </w:r>
    </w:p>
    <w:p w14:paraId="7864C6F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The system that finds trends </w:t>
      </w:r>
      <w:r w:rsidRPr="00EE209F">
        <w:rPr>
          <w:i/>
          <w:iCs/>
          <w:lang w:val="en-GB"/>
        </w:rPr>
        <w:t>and</w:t>
      </w:r>
      <w:r w:rsidRPr="00EE209F">
        <w:rPr>
          <w:lang w:val="en-GB"/>
        </w:rPr>
        <w:t xml:space="preserve"> builds promos for them.</w:t>
      </w:r>
    </w:p>
    <w:p w14:paraId="4D3179F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7E211EB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Most people waste hours figuring out what to promote.</w:t>
      </w:r>
    </w:p>
    <w:p w14:paraId="57A3795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They chase random launches, guess what their audience wants, or copy someone else's funnel—then wonder why nothing sticks.</w:t>
      </w:r>
    </w:p>
    <w:p w14:paraId="3571EC9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eliminates the guesswork.</w:t>
      </w:r>
    </w:p>
    <w:p w14:paraId="6E8D763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It finds a rising trend, validates the demand, locates a launch-ready offer, then builds the entire campaign—from opt-in to promo calendar—in minutes.</w:t>
      </w:r>
    </w:p>
    <w:p w14:paraId="43FC8893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And it’s PLR. You get to sell this entire system as your own.</w:t>
      </w:r>
    </w:p>
    <w:p w14:paraId="4A10479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Buy today and you also get:</w:t>
      </w:r>
    </w:p>
    <w:p w14:paraId="6D97640A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Rebrand, resell, or bundle—your product, your profit.</w:t>
      </w:r>
    </w:p>
    <w:p w14:paraId="63E5BAF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Quick-build docs so you can deploy instantly.</w:t>
      </w:r>
    </w:p>
    <w:p w14:paraId="7F42356C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Skip the copywriting. Just post and sell.</w:t>
      </w:r>
    </w:p>
    <w:p w14:paraId="2A086A1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Your campaign emails—already written.</w:t>
      </w:r>
    </w:p>
    <w:p w14:paraId="1FD9F58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Buzz-building posts for multiple platforms.</w:t>
      </w:r>
    </w:p>
    <w:p w14:paraId="07AC1BDA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Instant attention, maximum conversions.</w:t>
      </w:r>
    </w:p>
    <w:p w14:paraId="70B5205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Why guess... when you can generate campaigns that work, start to finish?</w:t>
      </w:r>
    </w:p>
    <w:p w14:paraId="6FA6482C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+ The 6 Bonuses!</w:t>
      </w:r>
    </w:p>
    <w:p w14:paraId="592BC46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P.S.:</w:t>
      </w:r>
      <w:r w:rsidRPr="00EE209F">
        <w:rPr>
          <w:lang w:val="en-GB"/>
        </w:rPr>
        <w:t xml:space="preserve"> Clarity. Direction. Execution. That’s what this suite gives you.</w:t>
      </w:r>
    </w:p>
    <w:p w14:paraId="7F19BBF0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194BEC50" w14:textId="77777777" w:rsidR="00EE209F" w:rsidRPr="00EE209F" w:rsidRDefault="00EE209F" w:rsidP="00EE209F">
      <w:pPr>
        <w:ind w:firstLine="0"/>
        <w:rPr>
          <w:lang w:val="en-GB"/>
        </w:rPr>
      </w:pPr>
    </w:p>
    <w:p w14:paraId="02293405" w14:textId="77777777" w:rsidR="00EE209F" w:rsidRDefault="00EE209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0B571F0" w14:textId="6EBA750C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lastRenderedPageBreak/>
        <w:t>Subject:</w:t>
      </w:r>
      <w:r w:rsidRPr="00EE209F">
        <w:rPr>
          <w:lang w:val="en-GB"/>
        </w:rPr>
        <w:t xml:space="preserve"> [LAST CALL] PLR - Final chance to grab the AI campaign suite</w:t>
      </w:r>
    </w:p>
    <w:p w14:paraId="1BE0B27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Preview:</w:t>
      </w:r>
      <w:r w:rsidRPr="00EE209F">
        <w:rPr>
          <w:lang w:val="en-GB"/>
        </w:rPr>
        <w:t xml:space="preserve"> Clock’s ticking—don’t miss your bonuses.</w:t>
      </w:r>
    </w:p>
    <w:p w14:paraId="162C6F5B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Hi,</w:t>
      </w:r>
    </w:p>
    <w:p w14:paraId="41B8B8E5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This is your last chance to grab </w:t>
      </w:r>
      <w:r w:rsidRPr="00EE209F">
        <w:rPr>
          <w:b/>
          <w:bCs/>
          <w:lang w:val="en-GB"/>
        </w:rPr>
        <w:t>Affiliate Campaign Builder AI Suite</w:t>
      </w:r>
      <w:r w:rsidRPr="00EE209F">
        <w:rPr>
          <w:lang w:val="en-GB"/>
        </w:rPr>
        <w:t xml:space="preserve"> before it closes.</w:t>
      </w:r>
    </w:p>
    <w:p w14:paraId="669A03ED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Every minute you wait is another minute lost—another campaign unfinished, another sale missed.</w:t>
      </w:r>
    </w:p>
    <w:p w14:paraId="3D959A0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With this system, you don’t just plan. You execute.</w:t>
      </w:r>
    </w:p>
    <w:p w14:paraId="2F42CCD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It finds the trend. Picks the offer. Builds the opt-in. Writes the emails. Preps the social posts. Schedules the campaign.</w:t>
      </w:r>
    </w:p>
    <w:p w14:paraId="30B94D31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 xml:space="preserve">It’s a full system. And you get the </w:t>
      </w:r>
      <w:r w:rsidRPr="00EE209F">
        <w:rPr>
          <w:b/>
          <w:bCs/>
          <w:lang w:val="en-GB"/>
        </w:rPr>
        <w:t>PLR rights</w:t>
      </w:r>
      <w:r w:rsidRPr="00EE209F">
        <w:rPr>
          <w:lang w:val="en-GB"/>
        </w:rPr>
        <w:t xml:space="preserve"> to sell it as your own.</w:t>
      </w:r>
    </w:p>
    <w:p w14:paraId="4FD318A8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When you act now, you also lock in 6 incredible bonuses:</w:t>
      </w:r>
    </w:p>
    <w:p w14:paraId="7065C649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#1 — PLR License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Full rights to rebrand, resell, or bundle.</w:t>
      </w:r>
    </w:p>
    <w:p w14:paraId="0B74D5E2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 xml:space="preserve">Bonus #2 — How </w:t>
      </w:r>
      <w:proofErr w:type="gramStart"/>
      <w:r w:rsidRPr="00EE209F">
        <w:rPr>
          <w:b/>
          <w:bCs/>
          <w:lang w:val="en-GB"/>
        </w:rPr>
        <w:t>To</w:t>
      </w:r>
      <w:proofErr w:type="gramEnd"/>
      <w:r w:rsidRPr="00EE209F">
        <w:rPr>
          <w:b/>
          <w:bCs/>
          <w:lang w:val="en-GB"/>
        </w:rPr>
        <w:t xml:space="preserve"> Set Up GPTs in ChatGPT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Deploy the system in under two minutes.</w:t>
      </w:r>
    </w:p>
    <w:p w14:paraId="1C3E003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#3 — Ready-to-Use Sales Copy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Paste, post, and sell—no writing needed.</w:t>
      </w:r>
    </w:p>
    <w:p w14:paraId="119B11E7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#4 — 6 Promotional Swipes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Email sequences crafted for urgency and action.</w:t>
      </w:r>
    </w:p>
    <w:p w14:paraId="050A8F2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#5 — 25 Social Media Posts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Fast-start buzz builders across all platforms.</w:t>
      </w:r>
    </w:p>
    <w:p w14:paraId="01239D66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rFonts w:ascii="Segoe UI Emoji" w:hAnsi="Segoe UI Emoji" w:cs="Segoe UI Emoji"/>
          <w:lang w:val="en-GB"/>
        </w:rPr>
        <w:t>✅</w:t>
      </w:r>
      <w:r w:rsidRPr="00EE209F">
        <w:rPr>
          <w:lang w:val="en-GB"/>
        </w:rPr>
        <w:t xml:space="preserve"> </w:t>
      </w:r>
      <w:r w:rsidRPr="00EE209F">
        <w:rPr>
          <w:b/>
          <w:bCs/>
          <w:lang w:val="en-GB"/>
        </w:rPr>
        <w:t>Bonus #6 — 5 Video Shorts Scripts</w:t>
      </w:r>
      <w:r w:rsidRPr="00EE209F">
        <w:rPr>
          <w:b/>
          <w:bCs/>
          <w:lang w:val="en-GB"/>
        </w:rPr>
        <w:br/>
      </w:r>
      <w:r w:rsidRPr="00EE209F">
        <w:rPr>
          <w:lang w:val="en-GB"/>
        </w:rPr>
        <w:t>High-impact scripts to drive instant attention.</w:t>
      </w:r>
    </w:p>
    <w:p w14:paraId="4E5A02AF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You’re one click away from campaign clarity. Will you take it?</w:t>
      </w:r>
    </w:p>
    <w:p w14:paraId="6E25C8FE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>&gt;&gt; Get Affiliate Campaign Builder AI Suite + The 6 Bonuses Now!</w:t>
      </w:r>
    </w:p>
    <w:p w14:paraId="3A9CA046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b/>
          <w:bCs/>
          <w:lang w:val="en-GB"/>
        </w:rPr>
        <w:t xml:space="preserve">P.S.: </w:t>
      </w:r>
      <w:r w:rsidRPr="00EE209F">
        <w:rPr>
          <w:lang w:val="en-GB"/>
        </w:rPr>
        <w:t>Once it’s gone, it’s gone. No reopens. No second chances.</w:t>
      </w:r>
    </w:p>
    <w:p w14:paraId="25BD7BC4" w14:textId="77777777" w:rsidR="00EE209F" w:rsidRPr="00EE209F" w:rsidRDefault="00EE209F" w:rsidP="00EE209F">
      <w:pPr>
        <w:ind w:firstLine="0"/>
        <w:rPr>
          <w:lang w:val="en-GB"/>
        </w:rPr>
      </w:pPr>
      <w:r w:rsidRPr="00EE209F">
        <w:rPr>
          <w:lang w:val="en-GB"/>
        </w:rPr>
        <w:t>To your success,</w:t>
      </w:r>
      <w:r w:rsidRPr="00EE209F">
        <w:rPr>
          <w:lang w:val="en-GB"/>
        </w:rPr>
        <w:br/>
        <w:t xml:space="preserve"> [Your Name]</w:t>
      </w:r>
    </w:p>
    <w:p w14:paraId="4CFA2315" w14:textId="77777777" w:rsidR="00744615" w:rsidRPr="00EE209F" w:rsidRDefault="00744615" w:rsidP="00EE209F">
      <w:pPr>
        <w:ind w:firstLine="0"/>
        <w:rPr>
          <w:lang w:val="en-CA"/>
        </w:rPr>
      </w:pPr>
    </w:p>
    <w:sectPr w:rsidR="00744615" w:rsidRPr="00EE20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D4"/>
    <w:rsid w:val="00052214"/>
    <w:rsid w:val="000707F9"/>
    <w:rsid w:val="001739CF"/>
    <w:rsid w:val="002007D4"/>
    <w:rsid w:val="002A33B5"/>
    <w:rsid w:val="006F10B1"/>
    <w:rsid w:val="00744615"/>
    <w:rsid w:val="00E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C33DA"/>
  <w15:chartTrackingRefBased/>
  <w15:docId w15:val="{056932BE-1455-4A8C-8418-7469F3E5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0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0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07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0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07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0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0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0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0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7D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07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07D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07D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07D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07D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07D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07D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07D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00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07D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7D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07D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00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07D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007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07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07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07D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007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1287</Words>
  <Characters>7340</Characters>
  <Application>Microsoft Office Word</Application>
  <DocSecurity>0</DocSecurity>
  <Lines>61</Lines>
  <Paragraphs>17</Paragraphs>
  <ScaleCrop>false</ScaleCrop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2026-01-02T18:25:00Z</dcterms:created>
  <dcterms:modified xsi:type="dcterms:W3CDTF">2026-01-02T18:26:00Z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b2a4d539-9277-47d6-a660-e3d56635d49a</vt:lpwstr>
  </property>
</Properties>
</file>